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7C1DBD" w14:textId="77777777" w:rsidR="00201FEF" w:rsidRPr="009D0D84" w:rsidRDefault="00E53250" w:rsidP="009D0D8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D0D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INTRODUCCIÓN</w:t>
      </w:r>
    </w:p>
    <w:p w14:paraId="268DADEF" w14:textId="77777777" w:rsidR="00E53250" w:rsidRPr="009D0D84" w:rsidRDefault="00E53250" w:rsidP="009D0D84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4566E3C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Oscar Wilde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destaca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por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su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prodigiosa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capacidad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para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abarcar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todos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los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géneros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novela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teatro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cuento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poesía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ensayo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artículo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periodístico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y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epístola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22CFC76B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Entre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sus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novelas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destacan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El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retrato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de Dorian Gray </w:t>
      </w:r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y </w:t>
      </w:r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El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fantasma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de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Canterville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han</w:t>
      </w:r>
      <w:proofErr w:type="spellEnd"/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quedado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para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posteridad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como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obras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clásicas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piezas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magistrales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sobre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todo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los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cuentos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«El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crimen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Lord Arthur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Savile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» y «El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fantasma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Canterville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». </w:t>
      </w:r>
    </w:p>
    <w:p w14:paraId="182222A0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Aunque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los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otros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cuentos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son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menores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y de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distinta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extensión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no se les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debe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restar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belleza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y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encanto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En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cualquier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caso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en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todos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los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cuentos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aprecia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estilo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propio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autor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el humor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lleno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ternura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ironía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abundancia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situaciones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cómicas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diálogos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ingeniosos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y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vivos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pocas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descripciones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pero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efectistas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ambientación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la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época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con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respecto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temas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tradicionales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y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protagonistas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pertenecientes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clases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acomodadas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709703ED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6C7E96F4" w14:textId="77777777" w:rsidR="00E53250" w:rsidRPr="009D0D84" w:rsidRDefault="00E53250" w:rsidP="009D0D8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VALORES QUE TRANSMITE EL CUENTO</w:t>
      </w:r>
    </w:p>
    <w:p w14:paraId="4F71F238" w14:textId="77777777" w:rsidR="00E53250" w:rsidRPr="009D0D84" w:rsidRDefault="00E53250" w:rsidP="009D0D84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14:paraId="6166379E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EL FANTASMA DE CANTERVILLE </w:t>
      </w:r>
    </w:p>
    <w:p w14:paraId="29708A1B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9D0D84">
        <w:rPr>
          <w:rFonts w:ascii="Menlo Regular" w:hAnsi="Menlo Regular" w:cs="Menlo Regular"/>
          <w:color w:val="000000"/>
          <w:sz w:val="28"/>
          <w:szCs w:val="28"/>
          <w:lang w:val="en-US"/>
        </w:rPr>
        <w:t>❑</w:t>
      </w:r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La </w:t>
      </w:r>
      <w:proofErr w:type="spellStart"/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generosidad</w:t>
      </w:r>
      <w:proofErr w:type="spellEnd"/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aparece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varias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ocasiones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proofErr w:type="gramEnd"/>
    </w:p>
    <w:p w14:paraId="5D6F0240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 </w:t>
      </w:r>
      <w:r w:rsidRPr="009D0D84">
        <w:rPr>
          <w:rFonts w:ascii="Menlo Regular" w:hAnsi="Menlo Regular" w:cs="Menlo Regular"/>
          <w:color w:val="000000"/>
          <w:sz w:val="28"/>
          <w:szCs w:val="28"/>
          <w:lang w:val="en-US"/>
        </w:rPr>
        <w:t>❑</w:t>
      </w:r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La </w:t>
      </w:r>
      <w:proofErr w:type="spellStart"/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compasión</w:t>
      </w:r>
      <w:proofErr w:type="spellEnd"/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demuestra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Virginia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por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fantasma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cuando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lo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encuentra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lleva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ayudarle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Como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recompensa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fantasma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ofrece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las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joyas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la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familia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14:paraId="06B6464B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9D0D84">
        <w:rPr>
          <w:rFonts w:ascii="Menlo Regular" w:hAnsi="Menlo Regular" w:cs="Menlo Regular"/>
          <w:color w:val="000000"/>
          <w:sz w:val="28"/>
          <w:szCs w:val="28"/>
          <w:lang w:val="en-US"/>
        </w:rPr>
        <w:t>❑</w:t>
      </w:r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La </w:t>
      </w:r>
      <w:proofErr w:type="spellStart"/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piedad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Aparece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cuando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Virginia se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compromete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acompañar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fantasma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su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muerte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19B35416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EL CRIMEN DE LORD ARTHUR</w:t>
      </w:r>
    </w:p>
    <w:p w14:paraId="0FAD833F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 </w:t>
      </w:r>
      <w:r w:rsidRPr="009D0D84">
        <w:rPr>
          <w:rFonts w:ascii="Menlo Regular" w:hAnsi="Menlo Regular" w:cs="Menlo Regular"/>
          <w:color w:val="000000"/>
          <w:sz w:val="28"/>
          <w:szCs w:val="28"/>
          <w:lang w:val="en-US"/>
        </w:rPr>
        <w:t>❑</w:t>
      </w:r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El </w:t>
      </w:r>
      <w:proofErr w:type="spellStart"/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deber</w:t>
      </w:r>
      <w:proofErr w:type="spellEnd"/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debe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anteponerse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al placer.</w:t>
      </w:r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Así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lo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plantea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lord Arthur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cuando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predicen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crimen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su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vida</w:t>
      </w:r>
      <w:proofErr w:type="spellEnd"/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. </w:t>
      </w:r>
      <w:proofErr w:type="gramEnd"/>
    </w:p>
    <w:p w14:paraId="0E90C4A8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0D84">
        <w:rPr>
          <w:rFonts w:ascii="Menlo Regular" w:hAnsi="Menlo Regular" w:cs="Menlo Regular"/>
          <w:color w:val="000000"/>
          <w:sz w:val="28"/>
          <w:szCs w:val="28"/>
          <w:lang w:val="en-US"/>
        </w:rPr>
        <w:t>❑</w:t>
      </w:r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Ser</w:t>
      </w:r>
      <w:proofErr w:type="spellEnd"/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realista</w:t>
      </w:r>
      <w:proofErr w:type="spellEnd"/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por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muy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cruel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sea la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realidad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a la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larga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produce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más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satisfacciones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y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un</w:t>
      </w:r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signo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madurez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62D5206B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>LA ESFINGE SIN SECRETO</w:t>
      </w:r>
    </w:p>
    <w:p w14:paraId="25499C56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 </w:t>
      </w:r>
      <w:r w:rsidRPr="009D0D84">
        <w:rPr>
          <w:rFonts w:ascii="Menlo Regular" w:hAnsi="Menlo Regular" w:cs="Menlo Regular"/>
          <w:color w:val="000000"/>
          <w:sz w:val="28"/>
          <w:szCs w:val="28"/>
          <w:lang w:val="en-US"/>
        </w:rPr>
        <w:t>❑</w:t>
      </w:r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No hay </w:t>
      </w:r>
      <w:proofErr w:type="spellStart"/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fiarse</w:t>
      </w:r>
      <w:proofErr w:type="spellEnd"/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de </w:t>
      </w:r>
      <w:proofErr w:type="spellStart"/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las</w:t>
      </w:r>
      <w:proofErr w:type="spellEnd"/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apariencias</w:t>
      </w:r>
      <w:proofErr w:type="spellEnd"/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, </w:t>
      </w:r>
      <w:proofErr w:type="spellStart"/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como</w:t>
      </w:r>
      <w:proofErr w:type="spellEnd"/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lo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hizo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lord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Murchinson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sospechar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la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mujer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quien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adoraba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ya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ella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solo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buscaba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momento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sole- dad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cuando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alquilaba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habitación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desconfiar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trajo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malas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consecuencias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14:paraId="13FF6590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EL MODELO MILLONARIO</w:t>
      </w:r>
    </w:p>
    <w:p w14:paraId="47E80261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 </w:t>
      </w:r>
      <w:r w:rsidRPr="009D0D84">
        <w:rPr>
          <w:rFonts w:ascii="Menlo Regular" w:hAnsi="Menlo Regular" w:cs="Menlo Regular"/>
          <w:color w:val="000000"/>
          <w:sz w:val="28"/>
          <w:szCs w:val="28"/>
          <w:lang w:val="en-US"/>
        </w:rPr>
        <w:t>❑</w:t>
      </w:r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La </w:t>
      </w:r>
      <w:proofErr w:type="spellStart"/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bondad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la generosidad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incondicional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son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recompensadas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en </w:t>
      </w:r>
      <w:proofErr w:type="spellStart"/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este</w:t>
      </w:r>
      <w:proofErr w:type="spellEnd"/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caso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con 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dinero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 le permite comprar la dicha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aunque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no sea 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objetivo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prioritario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para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ser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generoso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2AB01E81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418EF77B" w14:textId="77777777" w:rsidR="00E53250" w:rsidRPr="009D0D84" w:rsidRDefault="00E53250" w:rsidP="009D0D8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ACTIVIDADES ANTES </w:t>
      </w:r>
      <w:proofErr w:type="gramStart"/>
      <w:r w:rsidRPr="009D0D84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DE  LA</w:t>
      </w:r>
      <w:proofErr w:type="gramEnd"/>
      <w:r w:rsidRPr="009D0D84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LECTURA</w:t>
      </w:r>
    </w:p>
    <w:p w14:paraId="24B90180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14:paraId="687B60D7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44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VIEJO Y NUEVO MUNDO </w:t>
      </w:r>
    </w:p>
    <w:p w14:paraId="603F1409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Vengo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de un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país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moderno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donde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tene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-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mos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todo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cuanto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el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dinero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puede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com-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prar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; y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aun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cuando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toda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nuestra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anima- da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juventud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viene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a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pasárselo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bien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al «Viejo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Mundo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», y se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lleva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a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las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mejores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actrices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y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cantantes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de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ópera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estoy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segu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-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ro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de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si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existiese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algo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parecido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a un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fantasma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en Europa, lo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tendríamos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de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inmediato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en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nuestro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país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en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algún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mu-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seo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público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o en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una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feria </w:t>
      </w:r>
      <w:proofErr w:type="spellStart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ambulante</w:t>
      </w:r>
      <w:proofErr w:type="spellEnd"/>
      <w:r w:rsidRPr="009D0D8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. </w:t>
      </w:r>
    </w:p>
    <w:p w14:paraId="6EF087BD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Con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estas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palabras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señor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Otis,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perso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-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naje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«El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fantasma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Canterville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», de- fine 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su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país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Norteamérica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cuando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lle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-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ga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Inglaterra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Esta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historia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fue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escrita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 1891.</w:t>
      </w:r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Preguntaremos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nuestros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alumnos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su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opinión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sobre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los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aspectos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han</w:t>
      </w:r>
      <w:proofErr w:type="spellEnd"/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cambiado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desde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entonces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nue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-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vo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y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viejo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mundo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y en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qué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creen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diferencian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1C946223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14:paraId="03859197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UNA CARRERA EN ASCOT </w:t>
      </w:r>
    </w:p>
    <w:p w14:paraId="362EFC29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Ascot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una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población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inglesa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famosa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por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sus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carreras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caballos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y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por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los sombreros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 </w:t>
      </w:r>
      <w:proofErr w:type="spellStart"/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ella</w:t>
      </w:r>
      <w:proofErr w:type="spellEnd"/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estrenan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los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famo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-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allí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acuden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La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mansión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Canterville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de «El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fantasma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Canterville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»,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está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situada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cerca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esta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localidad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Propondremos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 los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alumnos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busquen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información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sobre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esta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localidad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y 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acontecimiento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anual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celebra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¿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Existe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realmente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la mansion de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Canterville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?</w:t>
      </w:r>
      <w:proofErr w:type="gramEnd"/>
    </w:p>
    <w:p w14:paraId="438C9479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44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ESTILOS </w:t>
      </w:r>
    </w:p>
    <w:p w14:paraId="0328CF29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En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decoración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en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arquitectura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y en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otros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aspectos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del arte se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nombran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las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épocas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según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quien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reinaba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aquel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momento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En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estas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historias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aparece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descrito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estilo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Tudor.</w:t>
      </w:r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Solicitaremos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 los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alumnos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busquen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información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sobre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las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características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generales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</w:t>
      </w:r>
      <w:proofErr w:type="spellStart"/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este</w:t>
      </w:r>
      <w:proofErr w:type="spellEnd"/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estilo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4FA00C45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4A038BA2" w14:textId="77777777" w:rsidR="00E53250" w:rsidRPr="009D0D84" w:rsidRDefault="00E53250" w:rsidP="009D0D8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LECTURA DEL LIBRO</w:t>
      </w:r>
    </w:p>
    <w:p w14:paraId="0510AB29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Recomendable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realizar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lectura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voz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alta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clase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Para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animar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los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cmbios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lectores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puede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incluir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cambiar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cada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punto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cada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coma,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cada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signo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</w:t>
      </w:r>
      <w:proofErr w:type="spellStart"/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puntuación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……</w:t>
      </w:r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Entre 5/6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páginas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por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día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para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poder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trabajar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posteriormente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actividades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sobre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libro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proofErr w:type="gramEnd"/>
    </w:p>
    <w:p w14:paraId="6B82E72F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17EBE51F" w14:textId="77777777" w:rsidR="00E53250" w:rsidRPr="009D0D84" w:rsidRDefault="00E53250" w:rsidP="009D0D8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ACTIVIDADES DESPUES DE LA LECTURA</w:t>
      </w:r>
    </w:p>
    <w:p w14:paraId="4FC1913B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14:paraId="4FED5C66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44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SCOTLAND YARD </w:t>
      </w:r>
    </w:p>
    <w:p w14:paraId="5FFE9855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Este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cuerpo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policial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londinense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mun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-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dialmente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famoso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por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sus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agentes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y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por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sus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éxitos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policiales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En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estos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cuentos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aparecen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varias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ocasiones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Propondremos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 los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alumnos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inventen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una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historia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detectivesca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 la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el pro-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tagonista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sea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miembro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Scotland Yard.</w:t>
      </w:r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14:paraId="4526E891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44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WILDE, WILDE, WILDE </w:t>
      </w:r>
    </w:p>
    <w:p w14:paraId="00B4EDE7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En la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biografía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autor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refleja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vida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licenciosa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llevó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y los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tumultuosos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acontecimientos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rodearon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sobre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todo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 la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puritana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sociedad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inglesa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Aun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así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uno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los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autores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mejor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-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bido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expresar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tristeza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y la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ternura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14:paraId="3817679F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Por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parejas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los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alumnos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prepararán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una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entrevista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con 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autor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radiofónica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de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prensa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televisada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). En </w:t>
      </w:r>
      <w:proofErr w:type="spellStart"/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ella</w:t>
      </w:r>
      <w:proofErr w:type="spellEnd"/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deben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-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dar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reflejados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sus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inquietudes,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sus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mie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- dos,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sus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objetivos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sus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prioridades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... </w:t>
      </w:r>
    </w:p>
    <w:p w14:paraId="74EF1B26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44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MODELO MILLONARIO </w:t>
      </w:r>
    </w:p>
    <w:p w14:paraId="13F164B0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Un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anciano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harapiento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posa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como</w:t>
      </w:r>
      <w:proofErr w:type="spellEnd"/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-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delo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para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pintor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y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este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plasma con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sus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pinceles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y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colores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todo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lo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transmite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modelo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 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lienzo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2EB06C5C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Cada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alumno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aportará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una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fotografía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familiar o de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una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revista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de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una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perso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- </w:t>
      </w:r>
      <w:proofErr w:type="spellStart"/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na</w:t>
      </w:r>
      <w:proofErr w:type="spellEnd"/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y se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mezclarán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todas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clase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A con-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tinuación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cada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alumno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elegirá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una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foto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-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grafía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diferente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la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aportado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intentará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describir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con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sus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propias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pala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- bras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todo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lo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sugiera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rostro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4139D6A5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COMO CONSTRUIR UN FANTASMA </w:t>
      </w:r>
    </w:p>
    <w:p w14:paraId="62EC4DE2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Material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necesario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</w:t>
      </w:r>
    </w:p>
    <w:p w14:paraId="1E74BE0E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Cartulina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negra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cartulina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naranja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témpera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negra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y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témpera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blanca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14:paraId="7FABE896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Modo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hacerlo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</w:t>
      </w:r>
    </w:p>
    <w:p w14:paraId="0106C9F7" w14:textId="77777777" w:rsidR="00E53250" w:rsidRPr="009D0D84" w:rsidRDefault="00E53250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Este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un</w:t>
      </w:r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juego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divertido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para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los 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niños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y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si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bien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lo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mostramos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 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como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una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forma de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mantenerlos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entretenidos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creando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formas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para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Halloween,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una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diversión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nos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puede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servir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para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todo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año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gram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trata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crear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fantasmas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una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cartulina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y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que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de forma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mágica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aparecen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 el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papel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proofErr w:type="gram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Tomamos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cartulina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negra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por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ejemplo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y la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plegamos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por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mitad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en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ese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pliegue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dejamos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caer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chorrito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 la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témpera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blanca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presionamos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brevemente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y al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abrir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la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cartulina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aparece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una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figura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extraña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muy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parecida</w:t>
      </w:r>
      <w:proofErr w:type="spellEnd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 la de un </w:t>
      </w:r>
      <w:proofErr w:type="spellStart"/>
      <w:r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fantasma</w:t>
      </w:r>
      <w:proofErr w:type="spellEnd"/>
      <w:r w:rsidR="003627F8" w:rsidRPr="009D0D8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7C7ECBCA" w14:textId="77777777" w:rsidR="003627F8" w:rsidRPr="009D0D84" w:rsidRDefault="003627F8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14:paraId="275CF407" w14:textId="77777777" w:rsidR="003627F8" w:rsidRPr="009D0D84" w:rsidRDefault="003627F8" w:rsidP="009D0D8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9D0D84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ELABORA TU PROPIO CASTILLO</w:t>
      </w:r>
    </w:p>
    <w:p w14:paraId="340A8849" w14:textId="77777777" w:rsidR="003627F8" w:rsidRDefault="003627F8" w:rsidP="00E5325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sz w:val="32"/>
          <w:szCs w:val="32"/>
          <w:lang w:val="en-US"/>
        </w:rPr>
      </w:pPr>
    </w:p>
    <w:p w14:paraId="131B26E6" w14:textId="77777777" w:rsidR="003627F8" w:rsidRDefault="003627F8" w:rsidP="00E5325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sz w:val="32"/>
          <w:szCs w:val="32"/>
          <w:lang w:val="en-US"/>
        </w:rPr>
      </w:pPr>
    </w:p>
    <w:p w14:paraId="13AFF8E2" w14:textId="77777777" w:rsidR="003627F8" w:rsidRDefault="003627F8" w:rsidP="00E5325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sz w:val="32"/>
          <w:szCs w:val="32"/>
          <w:lang w:val="en-US"/>
        </w:rPr>
      </w:pPr>
    </w:p>
    <w:p w14:paraId="60EBB9D6" w14:textId="77777777" w:rsidR="003627F8" w:rsidRDefault="003627F8" w:rsidP="00E5325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sz w:val="32"/>
          <w:szCs w:val="32"/>
          <w:lang w:val="en-US"/>
        </w:rPr>
      </w:pPr>
    </w:p>
    <w:p w14:paraId="4E452860" w14:textId="77777777" w:rsidR="003627F8" w:rsidRDefault="003627F8" w:rsidP="00E5325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sz w:val="32"/>
          <w:szCs w:val="32"/>
          <w:lang w:val="en-US"/>
        </w:rPr>
      </w:pPr>
    </w:p>
    <w:p w14:paraId="4E2AB85A" w14:textId="77777777" w:rsidR="003627F8" w:rsidRDefault="003627F8" w:rsidP="00E5325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sz w:val="32"/>
          <w:szCs w:val="32"/>
          <w:lang w:val="en-US"/>
        </w:rPr>
      </w:pPr>
    </w:p>
    <w:p w14:paraId="0CCADB9A" w14:textId="4D65EE0F" w:rsidR="003627F8" w:rsidRDefault="009D0D84" w:rsidP="00E53250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lang w:val="en-US"/>
        </w:rPr>
      </w:pPr>
      <w:bookmarkStart w:id="0" w:name="_GoBack"/>
      <w:r>
        <w:rPr>
          <w:rFonts w:ascii="Times" w:hAnsi="Times" w:cs="Times"/>
          <w:noProof/>
          <w:color w:val="000000"/>
          <w:lang w:val="en-US"/>
        </w:rPr>
        <w:drawing>
          <wp:anchor distT="0" distB="0" distL="114300" distR="114300" simplePos="0" relativeHeight="251661312" behindDoc="0" locked="0" layoutInCell="1" allowOverlap="1" wp14:anchorId="79F542BC" wp14:editId="29223816">
            <wp:simplePos x="0" y="0"/>
            <wp:positionH relativeFrom="column">
              <wp:posOffset>-2159000</wp:posOffset>
            </wp:positionH>
            <wp:positionV relativeFrom="paragraph">
              <wp:posOffset>901065</wp:posOffset>
            </wp:positionV>
            <wp:extent cx="9799320" cy="6852920"/>
            <wp:effectExtent l="0" t="0" r="5080" b="5080"/>
            <wp:wrapTight wrapText="bothSides">
              <wp:wrapPolygon edited="0">
                <wp:start x="21600" y="0"/>
                <wp:lineTo x="45" y="0"/>
                <wp:lineTo x="45" y="21536"/>
                <wp:lineTo x="21600" y="21536"/>
                <wp:lineTo x="2160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99320" cy="685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D5759B7" w14:textId="6D96CDE6" w:rsidR="00E53250" w:rsidRPr="00E53250" w:rsidRDefault="00E53250" w:rsidP="00E53250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b/>
          <w:color w:val="000000"/>
          <w:sz w:val="28"/>
          <w:szCs w:val="28"/>
          <w:lang w:val="en-US"/>
        </w:rPr>
      </w:pPr>
    </w:p>
    <w:p w14:paraId="7B19B936" w14:textId="77777777" w:rsidR="00E53250" w:rsidRDefault="00E53250" w:rsidP="00E53250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  <w:lang w:val="en-US"/>
        </w:rPr>
      </w:pPr>
    </w:p>
    <w:p w14:paraId="24E356DD" w14:textId="77777777" w:rsidR="00E53250" w:rsidRPr="00E53250" w:rsidRDefault="00E53250" w:rsidP="00E53250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  <w:lang w:val="en-US"/>
        </w:rPr>
      </w:pPr>
      <w:r w:rsidRPr="00E53250">
        <w:rPr>
          <w:rFonts w:ascii="Times" w:hAnsi="Times" w:cs="Times"/>
          <w:color w:val="000000"/>
          <w:sz w:val="32"/>
          <w:szCs w:val="32"/>
          <w:lang w:val="en-US"/>
        </w:rPr>
        <w:t xml:space="preserve"> </w:t>
      </w:r>
    </w:p>
    <w:p w14:paraId="408814B5" w14:textId="77777777" w:rsidR="00E53250" w:rsidRDefault="00E53250" w:rsidP="00E53250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b/>
          <w:color w:val="000000"/>
          <w:sz w:val="28"/>
          <w:szCs w:val="28"/>
          <w:lang w:val="en-US"/>
        </w:rPr>
      </w:pPr>
    </w:p>
    <w:p w14:paraId="3F8F34FA" w14:textId="53AFFA2D" w:rsidR="00E53250" w:rsidRPr="00E53250" w:rsidRDefault="00E53250" w:rsidP="00E53250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b/>
          <w:color w:val="000000"/>
          <w:sz w:val="28"/>
          <w:szCs w:val="28"/>
          <w:lang w:val="en-US"/>
        </w:rPr>
      </w:pPr>
    </w:p>
    <w:p w14:paraId="73F030C3" w14:textId="77777777" w:rsidR="00E53250" w:rsidRPr="003627F8" w:rsidRDefault="00E53250" w:rsidP="00E53250">
      <w:pPr>
        <w:widowControl w:val="0"/>
        <w:autoSpaceDE w:val="0"/>
        <w:autoSpaceDN w:val="0"/>
        <w:adjustRightInd w:val="0"/>
        <w:spacing w:after="240" w:line="1560" w:lineRule="atLeast"/>
        <w:rPr>
          <w:rFonts w:ascii="Times" w:hAnsi="Times" w:cs="Times"/>
          <w:b/>
          <w:color w:val="000000"/>
          <w:lang w:val="en-US"/>
        </w:rPr>
      </w:pPr>
    </w:p>
    <w:p w14:paraId="608B8FCA" w14:textId="77777777" w:rsidR="00E53250" w:rsidRDefault="00E53250" w:rsidP="00E53250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lang w:val="en-US"/>
        </w:rPr>
      </w:pPr>
    </w:p>
    <w:p w14:paraId="65182866" w14:textId="77777777" w:rsidR="00E53250" w:rsidRDefault="00E53250" w:rsidP="00E53250">
      <w:pPr>
        <w:jc w:val="both"/>
        <w:rPr>
          <w:color w:val="000000" w:themeColor="text1"/>
          <w:sz w:val="28"/>
          <w:szCs w:val="28"/>
        </w:rPr>
      </w:pPr>
    </w:p>
    <w:p w14:paraId="6AD2C019" w14:textId="77777777" w:rsidR="003627F8" w:rsidRDefault="003627F8" w:rsidP="00E53250">
      <w:pPr>
        <w:jc w:val="both"/>
        <w:rPr>
          <w:color w:val="000000" w:themeColor="text1"/>
          <w:sz w:val="28"/>
          <w:szCs w:val="28"/>
        </w:rPr>
      </w:pPr>
    </w:p>
    <w:p w14:paraId="32206044" w14:textId="77777777" w:rsidR="003627F8" w:rsidRDefault="003627F8" w:rsidP="00E53250">
      <w:pPr>
        <w:jc w:val="both"/>
        <w:rPr>
          <w:color w:val="000000" w:themeColor="text1"/>
          <w:sz w:val="28"/>
          <w:szCs w:val="28"/>
        </w:rPr>
      </w:pPr>
    </w:p>
    <w:p w14:paraId="1F19DACF" w14:textId="77777777" w:rsidR="003627F8" w:rsidRDefault="003627F8" w:rsidP="00E53250">
      <w:pPr>
        <w:jc w:val="both"/>
        <w:rPr>
          <w:color w:val="000000" w:themeColor="text1"/>
          <w:sz w:val="28"/>
          <w:szCs w:val="28"/>
        </w:rPr>
      </w:pPr>
    </w:p>
    <w:p w14:paraId="3DEC0354" w14:textId="77777777" w:rsidR="003627F8" w:rsidRDefault="003627F8" w:rsidP="003627F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en-US"/>
        </w:rPr>
      </w:pPr>
      <w:r>
        <w:rPr>
          <w:rFonts w:ascii="Times" w:hAnsi="Times" w:cs="Times"/>
          <w:color w:val="000000"/>
          <w:lang w:val="en-US"/>
        </w:rPr>
        <w:t xml:space="preserve"> </w:t>
      </w:r>
    </w:p>
    <w:p w14:paraId="224875F9" w14:textId="30505BC9" w:rsidR="003627F8" w:rsidRPr="00E53250" w:rsidRDefault="003627F8" w:rsidP="00E53250">
      <w:pPr>
        <w:jc w:val="both"/>
        <w:rPr>
          <w:color w:val="000000" w:themeColor="text1"/>
          <w:sz w:val="28"/>
          <w:szCs w:val="28"/>
        </w:rPr>
      </w:pPr>
    </w:p>
    <w:sectPr w:rsidR="003627F8" w:rsidRPr="00E53250" w:rsidSect="00B965D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56D6F"/>
    <w:multiLevelType w:val="hybridMultilevel"/>
    <w:tmpl w:val="E9FE42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532"/>
    <w:rsid w:val="00201FEF"/>
    <w:rsid w:val="003627F8"/>
    <w:rsid w:val="00670532"/>
    <w:rsid w:val="009D0D84"/>
    <w:rsid w:val="00B965D1"/>
    <w:rsid w:val="00E53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1D3F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32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27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7F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32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27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7F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843</Words>
  <Characters>4808</Characters>
  <Application>Microsoft Macintosh Word</Application>
  <DocSecurity>0</DocSecurity>
  <Lines>40</Lines>
  <Paragraphs>11</Paragraphs>
  <ScaleCrop>false</ScaleCrop>
  <Company/>
  <LinksUpToDate>false</LinksUpToDate>
  <CharactersWithSpaces>5640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</dc:creator>
  <cp:keywords/>
  <dc:description/>
  <cp:lastModifiedBy>Alberto</cp:lastModifiedBy>
  <cp:revision>3</cp:revision>
  <dcterms:created xsi:type="dcterms:W3CDTF">2017-08-07T15:14:00Z</dcterms:created>
  <dcterms:modified xsi:type="dcterms:W3CDTF">2017-08-07T15:40:00Z</dcterms:modified>
</cp:coreProperties>
</file>